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AC3" w:rsidRDefault="00417AC3" w:rsidP="00417AC3">
      <w:pPr>
        <w:pStyle w:val="BodyText"/>
        <w:spacing w:after="120"/>
        <w:jc w:val="center"/>
        <w:rPr>
          <w:sz w:val="28"/>
        </w:rPr>
      </w:pPr>
      <w:r>
        <w:rPr>
          <w:sz w:val="28"/>
        </w:rPr>
        <w:t>Portland Public Schools</w:t>
      </w:r>
    </w:p>
    <w:p w:rsidR="00417AC3" w:rsidRDefault="00417AC3" w:rsidP="00417AC3">
      <w:pPr>
        <w:pStyle w:val="BodyText"/>
        <w:jc w:val="center"/>
        <w:rPr>
          <w:sz w:val="28"/>
        </w:rPr>
      </w:pPr>
      <w:r>
        <w:rPr>
          <w:sz w:val="28"/>
        </w:rPr>
        <w:t>Sole Source Justification Form</w:t>
      </w:r>
    </w:p>
    <w:p w:rsidR="00417AC3" w:rsidRPr="00417AC3" w:rsidRDefault="00417AC3" w:rsidP="00417AC3">
      <w:pPr>
        <w:pStyle w:val="BodyText"/>
        <w:jc w:val="center"/>
        <w:rPr>
          <w:sz w:val="28"/>
        </w:rPr>
      </w:pPr>
      <w:r>
        <w:rPr>
          <w:sz w:val="28"/>
        </w:rPr>
        <w:t>Purchase of Goods or Services</w:t>
      </w:r>
    </w:p>
    <w:p w:rsidR="00FC7BE6" w:rsidRPr="00417AC3" w:rsidRDefault="00DD36C5" w:rsidP="00FC7BE6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31F70BA2" wp14:editId="6D8604CA">
            <wp:simplePos x="0" y="0"/>
            <wp:positionH relativeFrom="page">
              <wp:posOffset>361950</wp:posOffset>
            </wp:positionH>
            <wp:positionV relativeFrom="margin">
              <wp:posOffset>-49530</wp:posOffset>
            </wp:positionV>
            <wp:extent cx="840740" cy="840740"/>
            <wp:effectExtent l="0" t="0" r="0" b="0"/>
            <wp:wrapNone/>
            <wp:docPr id="14" name="Picture 14" descr="PPSLogo_01-14-2011-Flat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PSLogo_01-14-2011-Flat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FC7BE6" w:rsidRPr="00BB6A23" w:rsidTr="00DC420B">
        <w:tc>
          <w:tcPr>
            <w:tcW w:w="10070" w:type="dxa"/>
            <w:shd w:val="clear" w:color="auto" w:fill="F2F2F2" w:themeFill="background1" w:themeFillShade="F2"/>
          </w:tcPr>
          <w:p w:rsidR="00FC7BE6" w:rsidRPr="00BB6A23" w:rsidRDefault="00FC7BE6" w:rsidP="009F7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B6A23">
              <w:rPr>
                <w:rFonts w:ascii="Arial" w:hAnsi="Arial" w:cs="Arial"/>
                <w:b/>
                <w:bCs/>
              </w:rPr>
              <w:t>OVERVIEW</w:t>
            </w:r>
          </w:p>
        </w:tc>
      </w:tr>
    </w:tbl>
    <w:p w:rsidR="00DC420B" w:rsidRDefault="00DC420B" w:rsidP="00DC420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form addresses the written findings requirement of the PPS Public Contracting Rules and Federal Procurement Guidelines.</w:t>
      </w:r>
    </w:p>
    <w:p w:rsidR="00FC7BE6" w:rsidRDefault="00DC420B" w:rsidP="00417AC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Use this form for purchases or contracts </w:t>
      </w:r>
      <w:r w:rsidR="00B25FAD">
        <w:rPr>
          <w:rFonts w:ascii="Arial" w:hAnsi="Arial" w:cs="Arial"/>
          <w:bCs/>
        </w:rPr>
        <w:t xml:space="preserve">for goods or services </w:t>
      </w:r>
      <w:r>
        <w:rPr>
          <w:rFonts w:ascii="Arial" w:hAnsi="Arial" w:cs="Arial"/>
          <w:bCs/>
        </w:rPr>
        <w:t>over $</w:t>
      </w:r>
      <w:r w:rsidR="00B131AE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>,000 that are available from only one source</w:t>
      </w:r>
      <w:r w:rsidR="00FC7BE6" w:rsidRPr="002D4653">
        <w:rPr>
          <w:rFonts w:ascii="Arial" w:hAnsi="Arial" w:cs="Arial"/>
          <w:bCs/>
        </w:rPr>
        <w:t>.</w:t>
      </w:r>
    </w:p>
    <w:p w:rsidR="00FC7BE6" w:rsidRPr="00DC420B" w:rsidRDefault="00DC420B" w:rsidP="00DC42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Will federal funds be used for the purchase? </w:t>
      </w:r>
      <w:bookmarkStart w:id="0" w:name="_GoBack"/>
      <w:r>
        <w:rPr>
          <w:rFonts w:ascii="Arial" w:hAnsi="Arial" w:cs="Arial"/>
          <w:b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1"/>
      <w:r>
        <w:rPr>
          <w:rFonts w:ascii="Arial" w:hAnsi="Arial" w:cs="Arial"/>
          <w:bCs/>
        </w:rPr>
        <w:instrText xml:space="preserve"> FORMCHECKBOX </w:instrText>
      </w:r>
      <w:r w:rsidR="00B131AE">
        <w:rPr>
          <w:rFonts w:ascii="Arial" w:hAnsi="Arial" w:cs="Arial"/>
          <w:bCs/>
        </w:rPr>
      </w:r>
      <w:r w:rsidR="00B131AE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"/>
      <w:bookmarkEnd w:id="0"/>
      <w:r>
        <w:rPr>
          <w:rFonts w:ascii="Arial" w:hAnsi="Arial" w:cs="Arial"/>
          <w:bCs/>
        </w:rPr>
        <w:t xml:space="preserve"> Yes  </w:t>
      </w:r>
      <w:r>
        <w:rPr>
          <w:rFonts w:ascii="Arial" w:hAnsi="Arial" w:cs="Arial"/>
          <w:bCs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2"/>
      <w:r>
        <w:rPr>
          <w:rFonts w:ascii="Arial" w:hAnsi="Arial" w:cs="Arial"/>
          <w:bCs/>
        </w:rPr>
        <w:instrText xml:space="preserve"> FORMCHECKBOX </w:instrText>
      </w:r>
      <w:r w:rsidR="00B131AE">
        <w:rPr>
          <w:rFonts w:ascii="Arial" w:hAnsi="Arial" w:cs="Arial"/>
          <w:bCs/>
        </w:rPr>
      </w:r>
      <w:r w:rsidR="00B131AE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"/>
      <w:r>
        <w:rPr>
          <w:rFonts w:ascii="Arial" w:hAnsi="Arial" w:cs="Arial"/>
          <w:bCs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FC7BE6" w:rsidRPr="00BB6A23" w:rsidTr="00DC420B">
        <w:tc>
          <w:tcPr>
            <w:tcW w:w="10278" w:type="dxa"/>
            <w:shd w:val="clear" w:color="auto" w:fill="F2F2F2" w:themeFill="background1" w:themeFillShade="F2"/>
          </w:tcPr>
          <w:p w:rsidR="00FC7BE6" w:rsidRPr="00BB6A23" w:rsidRDefault="00FC7BE6" w:rsidP="009F7F47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b/>
                <w:lang w:eastAsia="ko-KR"/>
              </w:rPr>
            </w:pPr>
            <w:r w:rsidRPr="00BB6A23">
              <w:rPr>
                <w:rFonts w:ascii="Arial" w:eastAsia="Batang" w:hAnsi="Arial" w:cs="Arial"/>
                <w:b/>
                <w:lang w:eastAsia="ko-KR"/>
              </w:rPr>
              <w:t>SUBMISSION INSTRUCTIONS</w:t>
            </w:r>
          </w:p>
        </w:tc>
      </w:tr>
    </w:tbl>
    <w:p w:rsidR="00FC7BE6" w:rsidRPr="002D4653" w:rsidRDefault="00F13E50" w:rsidP="00DC420B">
      <w:pPr>
        <w:autoSpaceDE w:val="0"/>
        <w:autoSpaceDN w:val="0"/>
        <w:adjustRightInd w:val="0"/>
        <w:spacing w:before="120" w:after="120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To satisfy the w</w:t>
      </w:r>
      <w:r w:rsidR="00FC7BE6" w:rsidRPr="002D4653">
        <w:rPr>
          <w:rFonts w:ascii="Arial" w:eastAsia="Batang" w:hAnsi="Arial" w:cs="Arial"/>
          <w:lang w:eastAsia="ko-KR"/>
        </w:rPr>
        <w:t xml:space="preserve">ritten </w:t>
      </w:r>
      <w:r>
        <w:rPr>
          <w:rFonts w:ascii="Arial" w:eastAsia="Batang" w:hAnsi="Arial" w:cs="Arial"/>
          <w:lang w:eastAsia="ko-KR"/>
        </w:rPr>
        <w:t>f</w:t>
      </w:r>
      <w:r w:rsidR="00FC7BE6" w:rsidRPr="002D4653">
        <w:rPr>
          <w:rFonts w:ascii="Arial" w:eastAsia="Batang" w:hAnsi="Arial" w:cs="Arial"/>
          <w:lang w:eastAsia="ko-KR"/>
        </w:rPr>
        <w:t xml:space="preserve">indings requirements for justification of </w:t>
      </w:r>
      <w:r w:rsidR="00FC7BE6">
        <w:rPr>
          <w:rFonts w:ascii="Arial" w:eastAsia="Batang" w:hAnsi="Arial" w:cs="Arial"/>
          <w:lang w:eastAsia="ko-KR"/>
        </w:rPr>
        <w:t>s</w:t>
      </w:r>
      <w:r w:rsidR="00FC7BE6" w:rsidRPr="002D4653">
        <w:rPr>
          <w:rFonts w:ascii="Arial" w:eastAsia="Batang" w:hAnsi="Arial" w:cs="Arial"/>
          <w:lang w:eastAsia="ko-KR"/>
        </w:rPr>
        <w:t xml:space="preserve">ole </w:t>
      </w:r>
      <w:r w:rsidR="00FC7BE6">
        <w:rPr>
          <w:rFonts w:ascii="Arial" w:eastAsia="Batang" w:hAnsi="Arial" w:cs="Arial"/>
          <w:lang w:eastAsia="ko-KR"/>
        </w:rPr>
        <w:t>s</w:t>
      </w:r>
      <w:r w:rsidR="00FC7BE6" w:rsidRPr="002D4653">
        <w:rPr>
          <w:rFonts w:ascii="Arial" w:eastAsia="Batang" w:hAnsi="Arial" w:cs="Arial"/>
          <w:lang w:eastAsia="ko-KR"/>
        </w:rPr>
        <w:t xml:space="preserve">ource </w:t>
      </w:r>
      <w:r w:rsidR="00FC7BE6">
        <w:rPr>
          <w:rFonts w:ascii="Arial" w:eastAsia="Batang" w:hAnsi="Arial" w:cs="Arial"/>
          <w:lang w:eastAsia="ko-KR"/>
        </w:rPr>
        <w:t>p</w:t>
      </w:r>
      <w:r w:rsidR="00FC7BE6" w:rsidRPr="002D4653">
        <w:rPr>
          <w:rFonts w:ascii="Arial" w:eastAsia="Batang" w:hAnsi="Arial" w:cs="Arial"/>
          <w:lang w:eastAsia="ko-KR"/>
        </w:rPr>
        <w:t>rocurements</w:t>
      </w:r>
      <w:r w:rsidR="00FC7BE6">
        <w:rPr>
          <w:rFonts w:ascii="Arial" w:eastAsia="Batang" w:hAnsi="Arial" w:cs="Arial"/>
          <w:lang w:eastAsia="ko-KR"/>
        </w:rPr>
        <w:t>,</w:t>
      </w:r>
      <w:r w:rsidR="00FC7BE6" w:rsidRPr="002D4653">
        <w:rPr>
          <w:rFonts w:ascii="Arial" w:eastAsia="Batang" w:hAnsi="Arial" w:cs="Arial"/>
          <w:lang w:eastAsia="ko-KR"/>
        </w:rPr>
        <w:t xml:space="preserve"> please follow the instructions listed below:</w:t>
      </w:r>
    </w:p>
    <w:p w:rsidR="00FC7BE6" w:rsidRPr="002D4653" w:rsidRDefault="00FC7BE6" w:rsidP="00417AC3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Arial" w:eastAsia="Batang" w:hAnsi="Arial" w:cs="Arial"/>
          <w:lang w:eastAsia="ko-KR"/>
        </w:rPr>
      </w:pPr>
      <w:r w:rsidRPr="002D4653">
        <w:rPr>
          <w:rFonts w:ascii="Arial" w:eastAsia="Batang" w:hAnsi="Arial" w:cs="Arial"/>
          <w:lang w:eastAsia="ko-KR"/>
        </w:rPr>
        <w:t>Please fill in all applicable fields.</w:t>
      </w:r>
    </w:p>
    <w:p w:rsidR="00FC7BE6" w:rsidRPr="002D4653" w:rsidRDefault="00FC7BE6" w:rsidP="00417AC3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Arial" w:eastAsia="Batang" w:hAnsi="Arial" w:cs="Arial"/>
          <w:lang w:eastAsia="ko-KR"/>
        </w:rPr>
      </w:pPr>
      <w:r w:rsidRPr="002D4653">
        <w:rPr>
          <w:rFonts w:ascii="Arial" w:eastAsia="Batang" w:hAnsi="Arial" w:cs="Arial"/>
          <w:lang w:eastAsia="ko-KR"/>
        </w:rPr>
        <w:t>Ensure all appropriate department signatures are obtained.</w:t>
      </w:r>
    </w:p>
    <w:p w:rsidR="00CC3976" w:rsidRPr="00B25FAD" w:rsidRDefault="00FC7BE6" w:rsidP="00B25FAD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Arial" w:eastAsia="Batang" w:hAnsi="Arial" w:cs="Arial"/>
          <w:lang w:eastAsia="ko-KR"/>
        </w:rPr>
      </w:pPr>
      <w:r w:rsidRPr="002D4653">
        <w:rPr>
          <w:rFonts w:ascii="Arial" w:eastAsia="Batang" w:hAnsi="Arial" w:cs="Arial"/>
          <w:lang w:eastAsia="ko-KR"/>
        </w:rPr>
        <w:t>Submit the completed “Sole Source Justification Submi</w:t>
      </w:r>
      <w:r>
        <w:rPr>
          <w:rFonts w:ascii="Arial" w:eastAsia="Batang" w:hAnsi="Arial" w:cs="Arial"/>
          <w:lang w:eastAsia="ko-KR"/>
        </w:rPr>
        <w:t>ssion</w:t>
      </w:r>
      <w:r w:rsidRPr="002D4653">
        <w:rPr>
          <w:rFonts w:ascii="Arial" w:eastAsia="Batang" w:hAnsi="Arial" w:cs="Arial"/>
          <w:lang w:eastAsia="ko-KR"/>
        </w:rPr>
        <w:t xml:space="preserve"> Form” to </w:t>
      </w:r>
      <w:hyperlink r:id="rId8" w:history="1">
        <w:r w:rsidR="00DD36C5" w:rsidRPr="008A5118">
          <w:rPr>
            <w:rStyle w:val="Hyperlink"/>
            <w:rFonts w:ascii="Arial" w:eastAsia="Batang" w:hAnsi="Arial" w:cs="Arial"/>
            <w:lang w:eastAsia="ko-KR"/>
          </w:rPr>
          <w:t>purchasing@pps.net</w:t>
        </w:r>
      </w:hyperlink>
      <w:r>
        <w:rPr>
          <w:rFonts w:ascii="Arial" w:eastAsia="Batang" w:hAnsi="Arial" w:cs="Arial"/>
          <w:lang w:eastAsia="ko-KR"/>
        </w:rPr>
        <w:t xml:space="preserve"> using the form name as the email title. </w:t>
      </w:r>
      <w:r w:rsidRPr="002D4653">
        <w:rPr>
          <w:rFonts w:ascii="Arial" w:eastAsia="Batang" w:hAnsi="Arial" w:cs="Arial"/>
          <w:lang w:eastAsia="ko-KR"/>
        </w:rPr>
        <w:t xml:space="preserve"> </w:t>
      </w: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5"/>
      </w:tblGrid>
      <w:tr w:rsidR="00FC7BE6" w:rsidRPr="00BB6A23" w:rsidTr="00DC420B">
        <w:tc>
          <w:tcPr>
            <w:tcW w:w="9805" w:type="dxa"/>
            <w:shd w:val="clear" w:color="auto" w:fill="F2F2F2" w:themeFill="background1" w:themeFillShade="F2"/>
          </w:tcPr>
          <w:p w:rsidR="00FC7BE6" w:rsidRPr="00BB6A23" w:rsidRDefault="00FC7BE6" w:rsidP="00DC4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B6A23">
              <w:rPr>
                <w:rFonts w:ascii="Arial" w:hAnsi="Arial" w:cs="Arial"/>
                <w:b/>
                <w:bCs/>
              </w:rPr>
              <w:t>SOLE SOURCE JUSTIFICATION SUBMISSION FORM</w:t>
            </w:r>
          </w:p>
        </w:tc>
      </w:tr>
    </w:tbl>
    <w:tbl>
      <w:tblPr>
        <w:tblpPr w:leftFromText="180" w:rightFromText="180" w:vertAnchor="page" w:horzAnchor="margin" w:tblpY="203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FC7BE6" w:rsidRPr="00BB6A23" w:rsidTr="00CC3976">
        <w:trPr>
          <w:trHeight w:val="359"/>
        </w:trPr>
        <w:tc>
          <w:tcPr>
            <w:tcW w:w="10278" w:type="dxa"/>
            <w:shd w:val="clear" w:color="auto" w:fill="auto"/>
          </w:tcPr>
          <w:p w:rsidR="00FC7BE6" w:rsidRPr="00BB6A23" w:rsidRDefault="00417AC3" w:rsidP="00CC397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FC7BE6" w:rsidRPr="00BB6A23">
              <w:rPr>
                <w:rFonts w:ascii="Arial" w:hAnsi="Arial" w:cs="Arial"/>
                <w:bCs/>
              </w:rPr>
              <w:t xml:space="preserve">epartment:  </w:t>
            </w:r>
            <w:r w:rsidR="00FC7BE6" w:rsidRPr="00BB6A23">
              <w:rPr>
                <w:rFonts w:ascii="Arial" w:hAnsi="Arial" w:cs="Arial"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="00FC7BE6" w:rsidRPr="00BB6A23">
              <w:rPr>
                <w:rFonts w:ascii="Arial" w:hAnsi="Arial" w:cs="Arial"/>
                <w:bCs/>
              </w:rPr>
              <w:instrText xml:space="preserve"> FORMTEXT </w:instrText>
            </w:r>
            <w:r w:rsidR="00FC7BE6" w:rsidRPr="00BB6A23">
              <w:rPr>
                <w:rFonts w:ascii="Arial" w:hAnsi="Arial" w:cs="Arial"/>
                <w:bCs/>
              </w:rPr>
            </w:r>
            <w:r w:rsidR="00FC7BE6" w:rsidRPr="00BB6A23">
              <w:rPr>
                <w:rFonts w:ascii="Arial" w:hAnsi="Arial" w:cs="Arial"/>
                <w:bCs/>
              </w:rPr>
              <w:fldChar w:fldCharType="separate"/>
            </w:r>
            <w:r w:rsidR="00FC7BE6" w:rsidRPr="00BB6A23">
              <w:rPr>
                <w:rFonts w:ascii="Arial" w:hAnsi="Arial" w:cs="Arial"/>
                <w:bCs/>
                <w:noProof/>
              </w:rPr>
              <w:t> </w:t>
            </w:r>
            <w:r w:rsidR="00FC7BE6" w:rsidRPr="00BB6A23">
              <w:rPr>
                <w:rFonts w:ascii="Arial" w:hAnsi="Arial" w:cs="Arial"/>
                <w:bCs/>
                <w:noProof/>
              </w:rPr>
              <w:t> </w:t>
            </w:r>
            <w:r w:rsidR="00FC7BE6" w:rsidRPr="00BB6A23">
              <w:rPr>
                <w:rFonts w:ascii="Arial" w:hAnsi="Arial" w:cs="Arial"/>
                <w:bCs/>
                <w:noProof/>
              </w:rPr>
              <w:t> </w:t>
            </w:r>
            <w:r w:rsidR="00FC7BE6" w:rsidRPr="00BB6A23">
              <w:rPr>
                <w:rFonts w:ascii="Arial" w:hAnsi="Arial" w:cs="Arial"/>
                <w:bCs/>
                <w:noProof/>
              </w:rPr>
              <w:t> </w:t>
            </w:r>
            <w:r w:rsidR="00FC7BE6" w:rsidRPr="00BB6A23">
              <w:rPr>
                <w:rFonts w:ascii="Arial" w:hAnsi="Arial" w:cs="Arial"/>
                <w:bCs/>
                <w:noProof/>
              </w:rPr>
              <w:t> </w:t>
            </w:r>
            <w:r w:rsidR="00FC7BE6" w:rsidRPr="00BB6A23">
              <w:rPr>
                <w:rFonts w:ascii="Arial" w:hAnsi="Arial" w:cs="Arial"/>
                <w:bCs/>
              </w:rPr>
              <w:fldChar w:fldCharType="end"/>
            </w:r>
            <w:bookmarkEnd w:id="3"/>
          </w:p>
        </w:tc>
      </w:tr>
      <w:tr w:rsidR="00FC7BE6" w:rsidRPr="00BB6A23" w:rsidTr="00CC3976">
        <w:trPr>
          <w:trHeight w:val="300"/>
        </w:trPr>
        <w:tc>
          <w:tcPr>
            <w:tcW w:w="10278" w:type="dxa"/>
            <w:shd w:val="clear" w:color="auto" w:fill="auto"/>
          </w:tcPr>
          <w:p w:rsidR="00FC7BE6" w:rsidRPr="00BB6A23" w:rsidRDefault="00FC7BE6" w:rsidP="00CC3976">
            <w:pPr>
              <w:rPr>
                <w:rFonts w:ascii="Arial" w:hAnsi="Arial" w:cs="Arial"/>
                <w:bCs/>
              </w:rPr>
            </w:pPr>
            <w:r w:rsidRPr="00BB6A23">
              <w:rPr>
                <w:rFonts w:ascii="Arial" w:hAnsi="Arial" w:cs="Arial"/>
                <w:bCs/>
              </w:rPr>
              <w:t xml:space="preserve">Prospective Contractor:  </w:t>
            </w:r>
            <w:r w:rsidRPr="00BB6A23">
              <w:rPr>
                <w:rFonts w:ascii="Arial" w:hAnsi="Arial" w:cs="Arial"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BB6A23">
              <w:rPr>
                <w:rFonts w:ascii="Arial" w:hAnsi="Arial" w:cs="Arial"/>
                <w:bCs/>
              </w:rPr>
              <w:instrText xml:space="preserve"> FORMTEXT </w:instrText>
            </w:r>
            <w:r w:rsidRPr="00BB6A23">
              <w:rPr>
                <w:rFonts w:ascii="Arial" w:hAnsi="Arial" w:cs="Arial"/>
                <w:bCs/>
              </w:rPr>
            </w:r>
            <w:r w:rsidRPr="00BB6A2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BB6A23"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</w:tr>
      <w:tr w:rsidR="00FC7BE6" w:rsidRPr="00BB6A23" w:rsidTr="00CC3976">
        <w:tc>
          <w:tcPr>
            <w:tcW w:w="10278" w:type="dxa"/>
            <w:shd w:val="clear" w:color="auto" w:fill="auto"/>
          </w:tcPr>
          <w:p w:rsidR="00FC7BE6" w:rsidRPr="00BB6A23" w:rsidRDefault="00FC7BE6" w:rsidP="00CC3976">
            <w:pPr>
              <w:rPr>
                <w:rFonts w:ascii="Arial" w:hAnsi="Arial" w:cs="Arial"/>
                <w:bCs/>
              </w:rPr>
            </w:pPr>
            <w:r w:rsidRPr="00BB6A23">
              <w:rPr>
                <w:rFonts w:ascii="Arial" w:hAnsi="Arial" w:cs="Arial"/>
                <w:bCs/>
              </w:rPr>
              <w:t xml:space="preserve">Cost:  </w:t>
            </w:r>
            <w:r w:rsidRPr="00BB6A23">
              <w:rPr>
                <w:rFonts w:ascii="Arial" w:hAnsi="Arial" w:cs="Arial"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BB6A23">
              <w:rPr>
                <w:rFonts w:ascii="Arial" w:hAnsi="Arial" w:cs="Arial"/>
                <w:bCs/>
              </w:rPr>
              <w:instrText xml:space="preserve"> FORMTEXT </w:instrText>
            </w:r>
            <w:r w:rsidRPr="00BB6A23">
              <w:rPr>
                <w:rFonts w:ascii="Arial" w:hAnsi="Arial" w:cs="Arial"/>
                <w:bCs/>
              </w:rPr>
            </w:r>
            <w:r w:rsidRPr="00BB6A23">
              <w:rPr>
                <w:rFonts w:ascii="Arial" w:hAnsi="Arial" w:cs="Arial"/>
                <w:bCs/>
              </w:rPr>
              <w:fldChar w:fldCharType="separate"/>
            </w:r>
            <w:r w:rsidRPr="00BB6A23">
              <w:rPr>
                <w:rFonts w:ascii="Arial" w:hAnsi="Arial" w:cs="Arial"/>
                <w:bCs/>
                <w:noProof/>
              </w:rPr>
              <w:t> </w:t>
            </w:r>
            <w:r w:rsidRPr="00BB6A23">
              <w:rPr>
                <w:rFonts w:ascii="Arial" w:hAnsi="Arial" w:cs="Arial"/>
                <w:bCs/>
                <w:noProof/>
              </w:rPr>
              <w:t> </w:t>
            </w:r>
            <w:r w:rsidRPr="00BB6A23">
              <w:rPr>
                <w:rFonts w:ascii="Arial" w:hAnsi="Arial" w:cs="Arial"/>
                <w:bCs/>
                <w:noProof/>
              </w:rPr>
              <w:t> </w:t>
            </w:r>
            <w:r w:rsidRPr="00BB6A23">
              <w:rPr>
                <w:rFonts w:ascii="Arial" w:hAnsi="Arial" w:cs="Arial"/>
                <w:bCs/>
                <w:noProof/>
              </w:rPr>
              <w:t> </w:t>
            </w:r>
            <w:r w:rsidRPr="00BB6A23">
              <w:rPr>
                <w:rFonts w:ascii="Arial" w:hAnsi="Arial" w:cs="Arial"/>
                <w:bCs/>
                <w:noProof/>
              </w:rPr>
              <w:t> </w:t>
            </w:r>
            <w:r w:rsidRPr="00BB6A23"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</w:tr>
    </w:tbl>
    <w:p w:rsidR="00FC7BE6" w:rsidRDefault="00FC7BE6" w:rsidP="00FC7BE6">
      <w:pPr>
        <w:rPr>
          <w:rFonts w:ascii="Arial" w:hAnsi="Arial" w:cs="Arial"/>
          <w:b/>
          <w:bCs/>
        </w:rPr>
      </w:pPr>
    </w:p>
    <w:p w:rsidR="00FC7BE6" w:rsidRPr="002D4653" w:rsidRDefault="00FC7BE6" w:rsidP="00DC420B">
      <w:pPr>
        <w:spacing w:after="120"/>
        <w:rPr>
          <w:rFonts w:ascii="Arial" w:hAnsi="Arial" w:cs="Arial"/>
          <w:bCs/>
        </w:rPr>
      </w:pPr>
      <w:r w:rsidRPr="002D4653">
        <w:rPr>
          <w:rFonts w:ascii="Arial" w:hAnsi="Arial" w:cs="Arial"/>
          <w:bCs/>
        </w:rPr>
        <w:t>Describe the goods or services to be purchased:</w:t>
      </w:r>
    </w:p>
    <w:p w:rsidR="006B3CA6" w:rsidRPr="002D4653" w:rsidRDefault="00E06D41" w:rsidP="00DC420B">
      <w:pPr>
        <w:pStyle w:val="Footer"/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" w:name="Text43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6"/>
    </w:p>
    <w:p w:rsidR="00FC7BE6" w:rsidRPr="002D4653" w:rsidRDefault="00FC7BE6" w:rsidP="00417AC3">
      <w:pPr>
        <w:spacing w:after="120"/>
        <w:rPr>
          <w:rFonts w:ascii="Arial" w:hAnsi="Arial" w:cs="Arial"/>
          <w:bCs/>
        </w:rPr>
      </w:pPr>
      <w:r w:rsidRPr="002D4653">
        <w:rPr>
          <w:rFonts w:ascii="Arial" w:hAnsi="Arial" w:cs="Arial"/>
          <w:bCs/>
        </w:rPr>
        <w:t>For the reason(s) below, this purchase cannot reasonably be competitively solicited</w:t>
      </w:r>
      <w:r>
        <w:rPr>
          <w:rFonts w:ascii="Arial" w:hAnsi="Arial" w:cs="Arial"/>
          <w:bCs/>
        </w:rPr>
        <w:t>:</w:t>
      </w:r>
      <w:r w:rsidRPr="002D4653">
        <w:rPr>
          <w:rFonts w:ascii="Arial" w:hAnsi="Arial" w:cs="Arial"/>
          <w:bCs/>
        </w:rPr>
        <w:t xml:space="preserve"> </w:t>
      </w:r>
    </w:p>
    <w:p w:rsidR="00B25FAD" w:rsidRDefault="00FC7BE6" w:rsidP="00417AC3">
      <w:pPr>
        <w:autoSpaceDE w:val="0"/>
        <w:autoSpaceDN w:val="0"/>
        <w:adjustRightInd w:val="0"/>
        <w:spacing w:after="120"/>
        <w:ind w:left="720" w:hanging="450"/>
        <w:rPr>
          <w:rFonts w:ascii="Arial" w:eastAsia="Batang" w:hAnsi="Arial" w:cs="Arial"/>
          <w:lang w:eastAsia="ko-KR"/>
        </w:rPr>
      </w:pPr>
      <w:r w:rsidRPr="002D4653">
        <w:rPr>
          <w:rFonts w:ascii="Arial" w:hAnsi="Arial" w:cs="Arial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1"/>
      <w:r w:rsidRPr="002D4653">
        <w:rPr>
          <w:rFonts w:ascii="Arial" w:hAnsi="Arial" w:cs="Arial"/>
          <w:bCs/>
        </w:rPr>
        <w:instrText xml:space="preserve"> FORMCHECKBOX </w:instrText>
      </w:r>
      <w:r w:rsidR="00B131AE">
        <w:rPr>
          <w:rFonts w:ascii="Arial" w:hAnsi="Arial" w:cs="Arial"/>
          <w:bCs/>
        </w:rPr>
      </w:r>
      <w:r w:rsidR="00B131AE">
        <w:rPr>
          <w:rFonts w:ascii="Arial" w:hAnsi="Arial" w:cs="Arial"/>
          <w:bCs/>
        </w:rPr>
        <w:fldChar w:fldCharType="separate"/>
      </w:r>
      <w:r w:rsidRPr="002D4653">
        <w:rPr>
          <w:rFonts w:ascii="Arial" w:hAnsi="Arial" w:cs="Arial"/>
          <w:bCs/>
        </w:rPr>
        <w:fldChar w:fldCharType="end"/>
      </w:r>
      <w:bookmarkEnd w:id="7"/>
      <w:r w:rsidRPr="002D4653">
        <w:rPr>
          <w:rFonts w:ascii="Arial" w:hAnsi="Arial" w:cs="Arial"/>
          <w:bCs/>
        </w:rPr>
        <w:tab/>
      </w:r>
      <w:r w:rsidRPr="002D4653">
        <w:rPr>
          <w:rFonts w:ascii="Arial" w:eastAsia="Batang" w:hAnsi="Arial" w:cs="Arial"/>
          <w:lang w:eastAsia="ko-KR"/>
        </w:rPr>
        <w:t xml:space="preserve">The efficient </w:t>
      </w:r>
      <w:r>
        <w:rPr>
          <w:rFonts w:ascii="Arial" w:eastAsia="Batang" w:hAnsi="Arial" w:cs="Arial"/>
          <w:lang w:eastAsia="ko-KR"/>
        </w:rPr>
        <w:t>use</w:t>
      </w:r>
      <w:r w:rsidRPr="002D4653">
        <w:rPr>
          <w:rFonts w:ascii="Arial" w:eastAsia="Batang" w:hAnsi="Arial" w:cs="Arial"/>
          <w:lang w:eastAsia="ko-KR"/>
        </w:rPr>
        <w:t xml:space="preserve"> of existing goods or services requires </w:t>
      </w:r>
      <w:r>
        <w:rPr>
          <w:rFonts w:ascii="Arial" w:eastAsia="Batang" w:hAnsi="Arial" w:cs="Arial"/>
          <w:lang w:eastAsia="ko-KR"/>
        </w:rPr>
        <w:t xml:space="preserve">our purchasing </w:t>
      </w:r>
      <w:r w:rsidRPr="002D4653">
        <w:rPr>
          <w:rFonts w:ascii="Arial" w:eastAsia="Batang" w:hAnsi="Arial" w:cs="Arial"/>
          <w:lang w:eastAsia="ko-KR"/>
        </w:rPr>
        <w:t xml:space="preserve">compatible goods or services, and there is a single provider </w:t>
      </w:r>
      <w:r>
        <w:rPr>
          <w:rFonts w:ascii="Arial" w:eastAsia="Batang" w:hAnsi="Arial" w:cs="Arial"/>
          <w:lang w:eastAsia="ko-KR"/>
        </w:rPr>
        <w:t xml:space="preserve">for those </w:t>
      </w:r>
      <w:r w:rsidRPr="002D4653">
        <w:rPr>
          <w:rFonts w:ascii="Arial" w:eastAsia="Batang" w:hAnsi="Arial" w:cs="Arial"/>
          <w:lang w:eastAsia="ko-KR"/>
        </w:rPr>
        <w:t xml:space="preserve">goods and services. </w:t>
      </w:r>
      <w:r w:rsidR="00B25FAD">
        <w:rPr>
          <w:rFonts w:ascii="Arial" w:eastAsia="Batang" w:hAnsi="Arial" w:cs="Arial"/>
          <w:lang w:eastAsia="ko-KR"/>
        </w:rPr>
        <w:t xml:space="preserve">Describe: </w:t>
      </w:r>
    </w:p>
    <w:p w:rsidR="00FC7BE6" w:rsidRPr="002D4653" w:rsidRDefault="00B25FAD" w:rsidP="00B25FAD">
      <w:pPr>
        <w:spacing w:before="60" w:after="120"/>
        <w:ind w:left="720"/>
        <w:jc w:val="both"/>
        <w:rPr>
          <w:rFonts w:ascii="Arial" w:eastAsia="Batang" w:hAnsi="Arial" w:cs="Arial"/>
          <w:lang w:eastAsia="ko-KR"/>
        </w:rPr>
      </w:pPr>
      <w:r w:rsidRPr="00B25FAD">
        <w:rPr>
          <w:rFonts w:ascii="Arial" w:hAnsi="Arial" w:cs="Arial"/>
          <w:bCs/>
          <w:noProof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" w:name="Text44"/>
      <w:r w:rsidRPr="00B25FAD">
        <w:rPr>
          <w:rFonts w:ascii="Arial" w:hAnsi="Arial" w:cs="Arial"/>
          <w:bCs/>
          <w:noProof/>
        </w:rPr>
        <w:instrText xml:space="preserve"> FORMTEXT </w:instrText>
      </w:r>
      <w:r w:rsidRPr="00B25FAD">
        <w:rPr>
          <w:rFonts w:ascii="Arial" w:hAnsi="Arial" w:cs="Arial"/>
          <w:bCs/>
          <w:noProof/>
        </w:rPr>
      </w:r>
      <w:r w:rsidRPr="00B25FAD">
        <w:rPr>
          <w:rFonts w:ascii="Arial" w:hAnsi="Arial" w:cs="Arial"/>
          <w:bCs/>
          <w:noProof/>
        </w:rPr>
        <w:fldChar w:fldCharType="separate"/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fldChar w:fldCharType="end"/>
      </w:r>
      <w:bookmarkEnd w:id="8"/>
    </w:p>
    <w:p w:rsidR="00FC7BE6" w:rsidRDefault="00FC7BE6" w:rsidP="00417AC3">
      <w:pPr>
        <w:autoSpaceDE w:val="0"/>
        <w:autoSpaceDN w:val="0"/>
        <w:adjustRightInd w:val="0"/>
        <w:spacing w:after="120"/>
        <w:ind w:left="720" w:hanging="450"/>
        <w:rPr>
          <w:rFonts w:ascii="Arial" w:eastAsia="Batang" w:hAnsi="Arial" w:cs="Arial"/>
          <w:lang w:eastAsia="ko-KR"/>
        </w:rPr>
      </w:pPr>
      <w:r w:rsidRPr="002D4653">
        <w:rPr>
          <w:rFonts w:ascii="Arial" w:hAnsi="Arial" w:cs="Arial"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2"/>
      <w:r w:rsidRPr="002D4653">
        <w:rPr>
          <w:rFonts w:ascii="Arial" w:hAnsi="Arial" w:cs="Arial"/>
          <w:bCs/>
        </w:rPr>
        <w:instrText xml:space="preserve"> FORMCHECKBOX </w:instrText>
      </w:r>
      <w:r w:rsidR="00B131AE">
        <w:rPr>
          <w:rFonts w:ascii="Arial" w:hAnsi="Arial" w:cs="Arial"/>
          <w:bCs/>
        </w:rPr>
      </w:r>
      <w:r w:rsidR="00B131AE">
        <w:rPr>
          <w:rFonts w:ascii="Arial" w:hAnsi="Arial" w:cs="Arial"/>
          <w:bCs/>
        </w:rPr>
        <w:fldChar w:fldCharType="separate"/>
      </w:r>
      <w:r w:rsidRPr="002D4653">
        <w:rPr>
          <w:rFonts w:ascii="Arial" w:hAnsi="Arial" w:cs="Arial"/>
          <w:bCs/>
        </w:rPr>
        <w:fldChar w:fldCharType="end"/>
      </w:r>
      <w:bookmarkEnd w:id="9"/>
      <w:r w:rsidRPr="002D4653">
        <w:rPr>
          <w:rFonts w:ascii="Arial" w:hAnsi="Arial" w:cs="Arial"/>
          <w:bCs/>
        </w:rPr>
        <w:fldChar w:fldCharType="begin"/>
      </w:r>
      <w:bookmarkStart w:id="10" w:name="Check2"/>
      <w:r w:rsidRPr="002D4653">
        <w:rPr>
          <w:rFonts w:ascii="Arial" w:hAnsi="Arial" w:cs="Arial"/>
          <w:bCs/>
        </w:rPr>
        <w:instrText xml:space="preserve"> </w:instrText>
      </w:r>
      <w:r w:rsidRPr="002D4653">
        <w:rPr>
          <w:rFonts w:ascii="Arial" w:hAnsi="Arial" w:cs="Arial"/>
          <w:bCs/>
        </w:rPr>
        <w:instrText></w:instrText>
      </w:r>
      <w:r w:rsidRPr="002D4653">
        <w:rPr>
          <w:rFonts w:ascii="Arial" w:hAnsi="Arial" w:cs="Arial"/>
          <w:bCs/>
        </w:rPr>
        <w:instrText></w:instrText>
      </w:r>
      <w:r w:rsidRPr="002D4653">
        <w:rPr>
          <w:rFonts w:ascii="Arial" w:hAnsi="Arial" w:cs="Arial"/>
          <w:bCs/>
        </w:rPr>
        <w:instrText></w:instrText>
      </w:r>
      <w:r w:rsidRPr="002D4653">
        <w:rPr>
          <w:rFonts w:ascii="Arial" w:hAnsi="Arial" w:cs="Arial"/>
          <w:bCs/>
        </w:rPr>
        <w:instrText></w:instrText>
      </w:r>
      <w:r w:rsidRPr="002D4653">
        <w:rPr>
          <w:rFonts w:ascii="Arial" w:hAnsi="Arial" w:cs="Arial"/>
          <w:bCs/>
        </w:rPr>
        <w:instrText></w:instrText>
      </w:r>
      <w:r w:rsidRPr="002D4653">
        <w:rPr>
          <w:rFonts w:ascii="Arial" w:hAnsi="Arial" w:cs="Arial"/>
          <w:bCs/>
        </w:rPr>
        <w:instrText></w:instrText>
      </w:r>
      <w:r w:rsidRPr="002D4653">
        <w:rPr>
          <w:rFonts w:ascii="Arial" w:hAnsi="Arial" w:cs="Arial"/>
          <w:bCs/>
        </w:rPr>
        <w:instrText></w:instrText>
      </w:r>
      <w:r w:rsidRPr="002D4653">
        <w:rPr>
          <w:rFonts w:ascii="Arial" w:hAnsi="Arial" w:cs="Arial"/>
          <w:bCs/>
        </w:rPr>
        <w:instrText></w:instrText>
      </w:r>
      <w:r w:rsidRPr="002D4653">
        <w:rPr>
          <w:rFonts w:ascii="Arial" w:hAnsi="Arial" w:cs="Arial"/>
          <w:bCs/>
        </w:rPr>
        <w:instrText></w:instrText>
      </w:r>
      <w:r w:rsidRPr="002D4653">
        <w:rPr>
          <w:rFonts w:ascii="Arial" w:hAnsi="Arial" w:cs="Arial"/>
          <w:bCs/>
        </w:rPr>
        <w:instrText></w:instrText>
      </w:r>
      <w:r w:rsidRPr="002D4653">
        <w:rPr>
          <w:rFonts w:ascii="Arial" w:hAnsi="Arial" w:cs="Arial"/>
          <w:bCs/>
        </w:rPr>
        <w:instrText></w:instrText>
      </w:r>
      <w:r w:rsidRPr="002D4653">
        <w:rPr>
          <w:rFonts w:ascii="Arial" w:hAnsi="Arial" w:cs="Arial"/>
          <w:bCs/>
        </w:rPr>
        <w:instrText></w:instrText>
      </w:r>
      <w:r w:rsidRPr="002D4653">
        <w:rPr>
          <w:rFonts w:ascii="Arial" w:hAnsi="Arial" w:cs="Arial"/>
          <w:bCs/>
        </w:rPr>
        <w:instrText></w:instrText>
      </w:r>
      <w:r w:rsidRPr="002D4653">
        <w:rPr>
          <w:rFonts w:ascii="Arial" w:hAnsi="Arial" w:cs="Arial"/>
          <w:bCs/>
        </w:rPr>
        <w:fldChar w:fldCharType="end"/>
      </w:r>
      <w:bookmarkEnd w:id="10"/>
      <w:r w:rsidRPr="002D4653">
        <w:rPr>
          <w:rFonts w:ascii="Arial" w:hAnsi="Arial" w:cs="Arial"/>
          <w:bCs/>
        </w:rPr>
        <w:tab/>
      </w:r>
      <w:r w:rsidRPr="002D4653">
        <w:rPr>
          <w:rFonts w:ascii="Arial" w:eastAsia="Batang" w:hAnsi="Arial" w:cs="Arial"/>
          <w:lang w:eastAsia="ko-KR"/>
        </w:rPr>
        <w:t>The goods or services required for the exchange of software or data with other public or private agencies are available from only one source.</w:t>
      </w:r>
      <w:r w:rsidR="00B25FAD">
        <w:rPr>
          <w:rFonts w:ascii="Arial" w:eastAsia="Batang" w:hAnsi="Arial" w:cs="Arial"/>
          <w:lang w:eastAsia="ko-KR"/>
        </w:rPr>
        <w:t xml:space="preserve"> Describe:</w:t>
      </w:r>
    </w:p>
    <w:p w:rsidR="00B25FAD" w:rsidRPr="002D4653" w:rsidRDefault="00B25FAD" w:rsidP="00B25FAD">
      <w:pPr>
        <w:spacing w:before="60" w:after="120"/>
        <w:ind w:left="720"/>
        <w:jc w:val="both"/>
        <w:rPr>
          <w:rFonts w:ascii="Arial" w:eastAsia="Batang" w:hAnsi="Arial" w:cs="Arial"/>
          <w:lang w:eastAsia="ko-KR"/>
        </w:rPr>
      </w:pPr>
      <w:r w:rsidRPr="00B25FAD">
        <w:rPr>
          <w:rFonts w:ascii="Arial" w:hAnsi="Arial" w:cs="Arial"/>
          <w:bCs/>
          <w:noProof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 w:rsidRPr="00B25FAD">
        <w:rPr>
          <w:rFonts w:ascii="Arial" w:hAnsi="Arial" w:cs="Arial"/>
          <w:bCs/>
          <w:noProof/>
        </w:rPr>
        <w:instrText xml:space="preserve"> FORMTEXT </w:instrText>
      </w:r>
      <w:r w:rsidRPr="00B25FAD">
        <w:rPr>
          <w:rFonts w:ascii="Arial" w:hAnsi="Arial" w:cs="Arial"/>
          <w:bCs/>
          <w:noProof/>
        </w:rPr>
      </w:r>
      <w:r w:rsidRPr="00B25FAD">
        <w:rPr>
          <w:rFonts w:ascii="Arial" w:hAnsi="Arial" w:cs="Arial"/>
          <w:bCs/>
          <w:noProof/>
        </w:rPr>
        <w:fldChar w:fldCharType="separate"/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fldChar w:fldCharType="end"/>
      </w:r>
      <w:bookmarkEnd w:id="11"/>
    </w:p>
    <w:p w:rsidR="00FC7BE6" w:rsidRPr="002D4653" w:rsidRDefault="00FC7BE6" w:rsidP="00417AC3">
      <w:pPr>
        <w:autoSpaceDE w:val="0"/>
        <w:autoSpaceDN w:val="0"/>
        <w:adjustRightInd w:val="0"/>
        <w:spacing w:after="120"/>
        <w:ind w:left="720" w:hanging="450"/>
        <w:rPr>
          <w:rFonts w:ascii="Arial" w:eastAsia="Batang" w:hAnsi="Arial" w:cs="Arial"/>
          <w:lang w:eastAsia="ko-KR"/>
        </w:rPr>
      </w:pPr>
      <w:r w:rsidRPr="002D4653">
        <w:rPr>
          <w:rFonts w:ascii="Arial" w:eastAsia="Batang" w:hAnsi="Arial" w:cs="Arial"/>
          <w:lang w:eastAsia="ko-KR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8"/>
      <w:r w:rsidRPr="002D4653">
        <w:rPr>
          <w:rFonts w:ascii="Arial" w:eastAsia="Batang" w:hAnsi="Arial" w:cs="Arial"/>
          <w:lang w:eastAsia="ko-KR"/>
        </w:rPr>
        <w:instrText xml:space="preserve"> FORMCHECKBOX </w:instrText>
      </w:r>
      <w:r w:rsidR="00B131AE">
        <w:rPr>
          <w:rFonts w:ascii="Arial" w:eastAsia="Batang" w:hAnsi="Arial" w:cs="Arial"/>
          <w:lang w:eastAsia="ko-KR"/>
        </w:rPr>
      </w:r>
      <w:r w:rsidR="00B131AE">
        <w:rPr>
          <w:rFonts w:ascii="Arial" w:eastAsia="Batang" w:hAnsi="Arial" w:cs="Arial"/>
          <w:lang w:eastAsia="ko-KR"/>
        </w:rPr>
        <w:fldChar w:fldCharType="separate"/>
      </w:r>
      <w:r w:rsidRPr="002D4653">
        <w:rPr>
          <w:rFonts w:ascii="Arial" w:eastAsia="Batang" w:hAnsi="Arial" w:cs="Arial"/>
          <w:lang w:eastAsia="ko-KR"/>
        </w:rPr>
        <w:fldChar w:fldCharType="end"/>
      </w:r>
      <w:bookmarkEnd w:id="12"/>
      <w:r w:rsidRPr="002D4653">
        <w:rPr>
          <w:rFonts w:ascii="Arial" w:hAnsi="Arial" w:cs="Arial"/>
          <w:bCs/>
        </w:rPr>
        <w:t xml:space="preserve">  </w:t>
      </w:r>
      <w:r w:rsidRPr="002D4653">
        <w:rPr>
          <w:rFonts w:ascii="Arial" w:eastAsia="Batang" w:hAnsi="Arial" w:cs="Arial"/>
          <w:lang w:eastAsia="ko-KR"/>
        </w:rPr>
        <w:t>The goods or services are for a pilot or</w:t>
      </w:r>
      <w:r w:rsidR="00417AC3">
        <w:rPr>
          <w:rFonts w:ascii="Arial" w:eastAsia="Batang" w:hAnsi="Arial" w:cs="Arial"/>
          <w:lang w:eastAsia="ko-KR"/>
        </w:rPr>
        <w:t xml:space="preserve"> experimental project. Describe:</w:t>
      </w:r>
    </w:p>
    <w:p w:rsidR="006B3CA6" w:rsidRPr="002D4653" w:rsidRDefault="006B3CA6" w:rsidP="00B25FAD">
      <w:pPr>
        <w:spacing w:before="60" w:after="12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" w:name="Text39"/>
      <w:r>
        <w:rPr>
          <w:rFonts w:ascii="Arial" w:hAnsi="Arial" w:cs="Arial"/>
          <w:bCs/>
          <w:noProof/>
        </w:rPr>
        <w:instrText xml:space="preserve"> FORMTEXT </w:instrText>
      </w:r>
      <w:r>
        <w:rPr>
          <w:rFonts w:ascii="Arial" w:hAnsi="Arial" w:cs="Arial"/>
          <w:bCs/>
          <w:noProof/>
        </w:rPr>
      </w:r>
      <w:r>
        <w:rPr>
          <w:rFonts w:ascii="Arial" w:hAnsi="Arial" w:cs="Arial"/>
          <w:bCs/>
          <w:noProof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fldChar w:fldCharType="end"/>
      </w:r>
      <w:bookmarkEnd w:id="13"/>
    </w:p>
    <w:bookmarkStart w:id="14" w:name="Check13"/>
    <w:p w:rsidR="00FC7BE6" w:rsidRDefault="00FC7BE6" w:rsidP="006B3CA6">
      <w:pPr>
        <w:autoSpaceDE w:val="0"/>
        <w:autoSpaceDN w:val="0"/>
        <w:adjustRightInd w:val="0"/>
        <w:ind w:left="630" w:hanging="360"/>
        <w:jc w:val="both"/>
        <w:rPr>
          <w:rFonts w:ascii="Arial" w:eastAsia="Batang" w:hAnsi="Arial" w:cs="Arial"/>
          <w:lang w:eastAsia="ko-KR"/>
        </w:rPr>
      </w:pPr>
      <w:r>
        <w:rPr>
          <w:rFonts w:ascii="Arial" w:hAnsi="Arial" w:cs="Arial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B131AE">
        <w:rPr>
          <w:rFonts w:ascii="Arial" w:hAnsi="Arial" w:cs="Arial"/>
          <w:bCs/>
        </w:rPr>
      </w:r>
      <w:r w:rsidR="00B131AE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4"/>
      <w:r w:rsidRPr="002D4653">
        <w:rPr>
          <w:rFonts w:ascii="Arial" w:hAnsi="Arial" w:cs="Arial"/>
          <w:bCs/>
        </w:rPr>
        <w:fldChar w:fldCharType="begin"/>
      </w:r>
      <w:bookmarkStart w:id="15" w:name="Check3"/>
      <w:r w:rsidRPr="002D4653">
        <w:rPr>
          <w:rFonts w:ascii="Arial" w:hAnsi="Arial" w:cs="Arial"/>
          <w:bCs/>
        </w:rPr>
        <w:instrText></w:instrText>
      </w:r>
      <w:r w:rsidRPr="002D4653">
        <w:rPr>
          <w:rFonts w:ascii="Arial" w:hAnsi="Arial" w:cs="Arial"/>
          <w:bCs/>
        </w:rPr>
        <w:instrText></w:instrText>
      </w:r>
      <w:r w:rsidRPr="002D4653">
        <w:rPr>
          <w:rFonts w:ascii="Arial" w:hAnsi="Arial" w:cs="Arial"/>
          <w:bCs/>
        </w:rPr>
        <w:instrText></w:instrText>
      </w:r>
      <w:r w:rsidRPr="002D4653">
        <w:rPr>
          <w:rFonts w:ascii="Arial" w:hAnsi="Arial" w:cs="Arial"/>
          <w:bCs/>
        </w:rPr>
        <w:instrText></w:instrText>
      </w:r>
      <w:r w:rsidRPr="002D4653">
        <w:rPr>
          <w:rFonts w:ascii="Arial" w:hAnsi="Arial" w:cs="Arial"/>
          <w:bCs/>
        </w:rPr>
        <w:instrText></w:instrText>
      </w:r>
      <w:r w:rsidRPr="002D4653">
        <w:rPr>
          <w:rFonts w:ascii="Arial" w:hAnsi="Arial" w:cs="Arial"/>
          <w:bCs/>
        </w:rPr>
        <w:instrText></w:instrText>
      </w:r>
      <w:r w:rsidRPr="002D4653">
        <w:rPr>
          <w:rFonts w:ascii="Arial" w:hAnsi="Arial" w:cs="Arial"/>
          <w:bCs/>
        </w:rPr>
        <w:instrText></w:instrText>
      </w:r>
      <w:r w:rsidRPr="002D4653">
        <w:rPr>
          <w:rFonts w:ascii="Arial" w:hAnsi="Arial" w:cs="Arial"/>
          <w:bCs/>
        </w:rPr>
        <w:instrText></w:instrText>
      </w:r>
      <w:r w:rsidRPr="002D4653">
        <w:rPr>
          <w:rFonts w:ascii="Arial" w:hAnsi="Arial" w:cs="Arial"/>
          <w:bCs/>
        </w:rPr>
        <w:instrText></w:instrText>
      </w:r>
      <w:r w:rsidRPr="002D4653">
        <w:rPr>
          <w:rFonts w:ascii="Arial" w:hAnsi="Arial" w:cs="Arial"/>
          <w:bCs/>
        </w:rPr>
        <w:instrText></w:instrText>
      </w:r>
      <w:r w:rsidRPr="002D4653">
        <w:rPr>
          <w:rFonts w:ascii="Arial" w:hAnsi="Arial" w:cs="Arial"/>
          <w:bCs/>
        </w:rPr>
        <w:instrText></w:instrText>
      </w:r>
      <w:r w:rsidRPr="002D4653">
        <w:rPr>
          <w:rFonts w:ascii="Arial" w:hAnsi="Arial" w:cs="Arial"/>
          <w:bCs/>
        </w:rPr>
        <w:instrText></w:instrText>
      </w:r>
      <w:r w:rsidRPr="002D4653">
        <w:rPr>
          <w:rFonts w:ascii="Arial" w:hAnsi="Arial" w:cs="Arial"/>
          <w:bCs/>
        </w:rPr>
        <w:instrText></w:instrText>
      </w:r>
      <w:r w:rsidRPr="002D4653">
        <w:rPr>
          <w:rFonts w:ascii="Arial" w:hAnsi="Arial" w:cs="Arial"/>
          <w:bCs/>
        </w:rPr>
        <w:instrText></w:instrText>
      </w:r>
      <w:r w:rsidRPr="002D4653">
        <w:rPr>
          <w:rFonts w:ascii="Arial" w:hAnsi="Arial" w:cs="Arial"/>
          <w:bCs/>
        </w:rPr>
        <w:fldChar w:fldCharType="end"/>
      </w:r>
      <w:bookmarkEnd w:id="15"/>
      <w:r w:rsidRPr="002D4653">
        <w:rPr>
          <w:rFonts w:ascii="Arial" w:eastAsia="Batang" w:hAnsi="Arial" w:cs="Arial"/>
          <w:b/>
          <w:bCs/>
          <w:lang w:eastAsia="ko-KR"/>
        </w:rPr>
        <w:t xml:space="preserve">  </w:t>
      </w:r>
      <w:r w:rsidRPr="002D4653">
        <w:rPr>
          <w:rFonts w:ascii="Arial" w:eastAsia="Batang" w:hAnsi="Arial" w:cs="Arial"/>
          <w:lang w:eastAsia="ko-KR"/>
        </w:rPr>
        <w:t>Other findings</w:t>
      </w:r>
      <w:r>
        <w:rPr>
          <w:rFonts w:ascii="Arial" w:eastAsia="Batang" w:hAnsi="Arial" w:cs="Arial"/>
          <w:lang w:eastAsia="ko-KR"/>
        </w:rPr>
        <w:t>.</w:t>
      </w:r>
      <w:r w:rsidR="00F13E50">
        <w:rPr>
          <w:rFonts w:ascii="Arial" w:eastAsia="Batang" w:hAnsi="Arial" w:cs="Arial"/>
          <w:lang w:eastAsia="ko-KR"/>
        </w:rPr>
        <w:t xml:space="preserve"> </w:t>
      </w:r>
      <w:r w:rsidRPr="002D4653">
        <w:rPr>
          <w:rFonts w:ascii="Arial" w:eastAsia="Batang" w:hAnsi="Arial" w:cs="Arial"/>
          <w:lang w:eastAsia="ko-KR"/>
        </w:rPr>
        <w:t>Describe other factors that support the conclusion that the goods or services are available from only one source:</w:t>
      </w:r>
    </w:p>
    <w:p w:rsidR="00FC7BE6" w:rsidRPr="00DC420B" w:rsidRDefault="006B3CA6" w:rsidP="00B25FAD">
      <w:pPr>
        <w:spacing w:before="60" w:after="120"/>
        <w:ind w:left="720"/>
        <w:jc w:val="both"/>
        <w:rPr>
          <w:rFonts w:ascii="Arial" w:eastAsia="Batang" w:hAnsi="Arial" w:cs="Arial"/>
          <w:lang w:eastAsia="ko-KR"/>
        </w:rPr>
      </w:pPr>
      <w:r w:rsidRPr="00B25FAD">
        <w:rPr>
          <w:rFonts w:ascii="Arial" w:hAnsi="Arial" w:cs="Arial"/>
          <w:bCs/>
          <w:noProof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6" w:name="Text40"/>
      <w:r w:rsidRPr="00B25FAD">
        <w:rPr>
          <w:rFonts w:ascii="Arial" w:hAnsi="Arial" w:cs="Arial"/>
          <w:bCs/>
          <w:noProof/>
        </w:rPr>
        <w:instrText xml:space="preserve"> FORMTEXT </w:instrText>
      </w:r>
      <w:r w:rsidRPr="00B25FAD">
        <w:rPr>
          <w:rFonts w:ascii="Arial" w:hAnsi="Arial" w:cs="Arial"/>
          <w:bCs/>
          <w:noProof/>
        </w:rPr>
      </w:r>
      <w:r w:rsidRPr="00B25FAD">
        <w:rPr>
          <w:rFonts w:ascii="Arial" w:hAnsi="Arial" w:cs="Arial"/>
          <w:bCs/>
          <w:noProof/>
        </w:rPr>
        <w:fldChar w:fldCharType="separate"/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t> </w:t>
      </w:r>
      <w:r w:rsidRPr="00B25FAD">
        <w:rPr>
          <w:rFonts w:ascii="Arial" w:hAnsi="Arial" w:cs="Arial"/>
          <w:bCs/>
          <w:noProof/>
        </w:rPr>
        <w:fldChar w:fldCharType="end"/>
      </w:r>
      <w:bookmarkEnd w:id="16"/>
    </w:p>
    <w:p w:rsidR="00FC7BE6" w:rsidRPr="002D4653" w:rsidRDefault="00FC7BE6" w:rsidP="00FC7BE6">
      <w:pPr>
        <w:ind w:left="720" w:hanging="720"/>
        <w:rPr>
          <w:rFonts w:ascii="Arial" w:hAnsi="Arial" w:cs="Arial"/>
          <w:bCs/>
        </w:rPr>
      </w:pPr>
      <w:r w:rsidRPr="002D4653">
        <w:rPr>
          <w:rFonts w:ascii="Arial" w:hAnsi="Arial" w:cs="Arial"/>
          <w:bCs/>
        </w:rPr>
        <w:t>What unique features/functionality is required that only this source can provide?</w:t>
      </w:r>
    </w:p>
    <w:p w:rsidR="006B3CA6" w:rsidRPr="002D4653" w:rsidRDefault="006B3CA6" w:rsidP="00B25FAD">
      <w:pPr>
        <w:spacing w:before="6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17"/>
    </w:p>
    <w:p w:rsidR="00FC7BE6" w:rsidRPr="002D4653" w:rsidRDefault="00FC7BE6" w:rsidP="00F13E50">
      <w:pPr>
        <w:jc w:val="both"/>
        <w:rPr>
          <w:rFonts w:ascii="Arial" w:hAnsi="Arial" w:cs="Arial"/>
          <w:bCs/>
        </w:rPr>
      </w:pPr>
      <w:r w:rsidRPr="002D4653">
        <w:rPr>
          <w:rFonts w:ascii="Arial" w:hAnsi="Arial" w:cs="Arial"/>
          <w:bCs/>
        </w:rPr>
        <w:t xml:space="preserve">What steps were taken to verify that goods or services with similar features and functionality are not available from other sources? </w:t>
      </w:r>
    </w:p>
    <w:p w:rsidR="00FC7BE6" w:rsidRDefault="006B3CA6" w:rsidP="00B25FAD">
      <w:pPr>
        <w:spacing w:before="6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>
        <w:rPr>
          <w:rFonts w:ascii="Arial" w:hAnsi="Arial" w:cs="Arial"/>
          <w:bCs/>
          <w:noProof/>
        </w:rPr>
        <w:instrText xml:space="preserve"> FORMTEXT </w:instrText>
      </w:r>
      <w:r>
        <w:rPr>
          <w:rFonts w:ascii="Arial" w:hAnsi="Arial" w:cs="Arial"/>
          <w:bCs/>
          <w:noProof/>
        </w:rPr>
      </w:r>
      <w:r>
        <w:rPr>
          <w:rFonts w:ascii="Arial" w:hAnsi="Arial" w:cs="Arial"/>
          <w:bCs/>
          <w:noProof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fldChar w:fldCharType="end"/>
      </w:r>
      <w:bookmarkEnd w:id="18"/>
    </w:p>
    <w:p w:rsidR="006B3CA6" w:rsidRDefault="006B3CA6" w:rsidP="006B3CA6">
      <w:pPr>
        <w:rPr>
          <w:rFonts w:ascii="Arial" w:hAnsi="Arial" w:cs="Arial"/>
          <w:bCs/>
        </w:rPr>
      </w:pPr>
    </w:p>
    <w:p w:rsidR="00FC7BE6" w:rsidRPr="002D4653" w:rsidRDefault="00FC7BE6" w:rsidP="00DC420B">
      <w:pPr>
        <w:keepNext/>
        <w:keepLines/>
        <w:jc w:val="both"/>
        <w:rPr>
          <w:rFonts w:ascii="Arial" w:hAnsi="Arial" w:cs="Arial"/>
          <w:bCs/>
        </w:rPr>
      </w:pPr>
      <w:r w:rsidRPr="002D4653">
        <w:rPr>
          <w:rFonts w:ascii="Arial" w:hAnsi="Arial" w:cs="Arial"/>
          <w:bCs/>
        </w:rPr>
        <w:lastRenderedPageBreak/>
        <w:t xml:space="preserve">My recommendation for this sole source </w:t>
      </w:r>
      <w:r>
        <w:rPr>
          <w:rFonts w:ascii="Arial" w:hAnsi="Arial" w:cs="Arial"/>
          <w:bCs/>
        </w:rPr>
        <w:t>procurement</w:t>
      </w:r>
      <w:r w:rsidRPr="002D4653">
        <w:rPr>
          <w:rFonts w:ascii="Arial" w:hAnsi="Arial" w:cs="Arial"/>
          <w:bCs/>
        </w:rPr>
        <w:t xml:space="preserve"> is based upon an objective review of the goods and services required and is in the best interest of the District.  </w:t>
      </w:r>
    </w:p>
    <w:p w:rsidR="00FC7BE6" w:rsidRPr="002D4653" w:rsidRDefault="00FC7BE6" w:rsidP="00DC420B">
      <w:pPr>
        <w:keepNext/>
        <w:keepLines/>
        <w:rPr>
          <w:rFonts w:ascii="Arial" w:hAnsi="Arial" w:cs="Arial"/>
          <w:bCs/>
        </w:rPr>
      </w:pPr>
    </w:p>
    <w:p w:rsidR="00FC7BE6" w:rsidRPr="002D4653" w:rsidRDefault="00FC7BE6" w:rsidP="00DC420B">
      <w:pPr>
        <w:keepNext/>
        <w:keepLines/>
        <w:rPr>
          <w:rFonts w:ascii="Arial" w:hAnsi="Arial" w:cs="Arial"/>
          <w:bCs/>
        </w:rPr>
      </w:pPr>
      <w:r w:rsidRPr="002D4653">
        <w:rPr>
          <w:rFonts w:ascii="Arial" w:hAnsi="Arial" w:cs="Arial"/>
          <w:bCs/>
        </w:rPr>
        <w:t xml:space="preserve">I certify that I have no conflict of interest in making this recommendation. </w:t>
      </w:r>
    </w:p>
    <w:p w:rsidR="00FC7BE6" w:rsidRPr="002D4653" w:rsidRDefault="00FC7BE6" w:rsidP="00DC420B">
      <w:pPr>
        <w:keepNext/>
        <w:keepLines/>
        <w:rPr>
          <w:rFonts w:ascii="Arial" w:hAnsi="Arial" w:cs="Arial"/>
          <w:bCs/>
        </w:rPr>
      </w:pPr>
    </w:p>
    <w:p w:rsidR="00FC7BE6" w:rsidRPr="002D4653" w:rsidRDefault="00FC7BE6" w:rsidP="00DC420B">
      <w:pPr>
        <w:keepNext/>
        <w:keepLines/>
        <w:rPr>
          <w:rFonts w:ascii="Arial" w:hAnsi="Arial" w:cs="Arial"/>
          <w:bCs/>
        </w:rPr>
      </w:pPr>
    </w:p>
    <w:p w:rsidR="00F84198" w:rsidRPr="00F84198" w:rsidRDefault="00F84198" w:rsidP="00DC420B">
      <w:pPr>
        <w:keepNext/>
        <w:keepLines/>
        <w:tabs>
          <w:tab w:val="left" w:pos="4680"/>
          <w:tab w:val="left" w:pos="5040"/>
        </w:tabs>
        <w:rPr>
          <w:rFonts w:ascii="Arial" w:hAnsi="Arial" w:cs="Arial"/>
          <w:bCs/>
        </w:rPr>
      </w:pP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</w:p>
    <w:p w:rsidR="00F84198" w:rsidRPr="00F84198" w:rsidRDefault="00F84198" w:rsidP="00DC420B">
      <w:pPr>
        <w:keepNext/>
        <w:keepLines/>
        <w:tabs>
          <w:tab w:val="left" w:pos="4680"/>
          <w:tab w:val="left" w:pos="5040"/>
        </w:tabs>
        <w:rPr>
          <w:rFonts w:ascii="Arial" w:hAnsi="Arial" w:cs="Arial"/>
          <w:bCs/>
        </w:rPr>
      </w:pPr>
      <w:r w:rsidRPr="00F84198">
        <w:rPr>
          <w:rFonts w:ascii="Arial" w:hAnsi="Arial" w:cs="Arial"/>
          <w:bCs/>
        </w:rPr>
        <w:t>Signature</w:t>
      </w:r>
      <w:r w:rsidRPr="00F84198">
        <w:rPr>
          <w:rFonts w:ascii="Arial" w:hAnsi="Arial" w:cs="Arial"/>
          <w:bCs/>
        </w:rPr>
        <w:tab/>
      </w:r>
      <w:r w:rsidRPr="00F84198">
        <w:rPr>
          <w:rFonts w:ascii="Arial" w:hAnsi="Arial" w:cs="Arial"/>
          <w:bCs/>
        </w:rPr>
        <w:tab/>
        <w:t>Signature</w:t>
      </w:r>
    </w:p>
    <w:p w:rsidR="00F84198" w:rsidRPr="00F84198" w:rsidRDefault="00F84198" w:rsidP="00F84198">
      <w:pPr>
        <w:rPr>
          <w:rFonts w:ascii="Arial" w:hAnsi="Arial" w:cs="Arial"/>
          <w:bCs/>
        </w:rPr>
      </w:pPr>
    </w:p>
    <w:p w:rsidR="00F84198" w:rsidRPr="00F84198" w:rsidRDefault="00F84198" w:rsidP="00F84198">
      <w:pPr>
        <w:tabs>
          <w:tab w:val="left" w:pos="4680"/>
          <w:tab w:val="left" w:pos="5040"/>
        </w:tabs>
        <w:rPr>
          <w:rFonts w:ascii="Arial" w:hAnsi="Arial" w:cs="Arial"/>
          <w:bCs/>
          <w:u w:val="single"/>
        </w:rPr>
      </w:pP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</w:p>
    <w:p w:rsidR="00F84198" w:rsidRPr="00F84198" w:rsidRDefault="00F84198" w:rsidP="00F84198">
      <w:pPr>
        <w:tabs>
          <w:tab w:val="left" w:pos="4680"/>
          <w:tab w:val="left" w:pos="5040"/>
        </w:tabs>
        <w:rPr>
          <w:rFonts w:ascii="Arial" w:hAnsi="Arial" w:cs="Arial"/>
          <w:bCs/>
        </w:rPr>
      </w:pPr>
      <w:r w:rsidRPr="00F84198">
        <w:rPr>
          <w:rFonts w:ascii="Arial" w:hAnsi="Arial" w:cs="Arial"/>
          <w:bCs/>
        </w:rPr>
        <w:t xml:space="preserve">Printed Name of Dept. </w:t>
      </w:r>
      <w:r w:rsidR="00D77FDE">
        <w:rPr>
          <w:rFonts w:ascii="Arial" w:hAnsi="Arial" w:cs="Arial"/>
          <w:bCs/>
        </w:rPr>
        <w:t>Contract</w:t>
      </w:r>
      <w:r w:rsidRPr="00F84198">
        <w:rPr>
          <w:rFonts w:ascii="Arial" w:hAnsi="Arial" w:cs="Arial"/>
          <w:bCs/>
        </w:rPr>
        <w:t xml:space="preserve"> Manager</w:t>
      </w:r>
      <w:r w:rsidRPr="00F84198">
        <w:rPr>
          <w:rFonts w:ascii="Arial" w:hAnsi="Arial" w:cs="Arial"/>
          <w:bCs/>
        </w:rPr>
        <w:tab/>
      </w:r>
      <w:r w:rsidRPr="00F84198">
        <w:rPr>
          <w:rFonts w:ascii="Arial" w:hAnsi="Arial" w:cs="Arial"/>
          <w:bCs/>
        </w:rPr>
        <w:tab/>
        <w:t>Printed Name of Manager or Dept. Director</w:t>
      </w:r>
    </w:p>
    <w:p w:rsidR="00F84198" w:rsidRPr="00F84198" w:rsidRDefault="00F84198" w:rsidP="00F84198">
      <w:pPr>
        <w:tabs>
          <w:tab w:val="left" w:pos="4680"/>
          <w:tab w:val="left" w:pos="5040"/>
        </w:tabs>
        <w:rPr>
          <w:rFonts w:ascii="Arial" w:hAnsi="Arial" w:cs="Arial"/>
          <w:bCs/>
        </w:rPr>
      </w:pPr>
    </w:p>
    <w:p w:rsidR="00F84198" w:rsidRPr="00F84198" w:rsidRDefault="00F84198" w:rsidP="00F84198">
      <w:pPr>
        <w:tabs>
          <w:tab w:val="left" w:pos="4680"/>
          <w:tab w:val="left" w:pos="5040"/>
        </w:tabs>
        <w:rPr>
          <w:rFonts w:ascii="Arial" w:hAnsi="Arial" w:cs="Arial"/>
          <w:bCs/>
        </w:rPr>
      </w:pP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  <w:r w:rsidRPr="00F84198">
        <w:rPr>
          <w:rFonts w:ascii="Arial" w:hAnsi="Arial" w:cs="Arial"/>
          <w:bCs/>
          <w:u w:val="single"/>
        </w:rPr>
        <w:tab/>
      </w:r>
    </w:p>
    <w:p w:rsidR="00F84198" w:rsidRPr="00F84198" w:rsidRDefault="00F84198" w:rsidP="00F84198">
      <w:pPr>
        <w:tabs>
          <w:tab w:val="left" w:pos="4680"/>
          <w:tab w:val="left" w:pos="5040"/>
        </w:tabs>
        <w:rPr>
          <w:rFonts w:ascii="Arial" w:hAnsi="Arial" w:cs="Arial"/>
          <w:bCs/>
        </w:rPr>
      </w:pPr>
      <w:r w:rsidRPr="00F84198">
        <w:rPr>
          <w:rFonts w:ascii="Arial" w:hAnsi="Arial" w:cs="Arial"/>
          <w:bCs/>
        </w:rPr>
        <w:t>Date</w:t>
      </w:r>
      <w:r w:rsidRPr="00F84198">
        <w:rPr>
          <w:rFonts w:ascii="Arial" w:hAnsi="Arial" w:cs="Arial"/>
          <w:bCs/>
        </w:rPr>
        <w:tab/>
      </w:r>
      <w:r w:rsidRPr="00F84198">
        <w:rPr>
          <w:rFonts w:ascii="Arial" w:hAnsi="Arial" w:cs="Arial"/>
          <w:bCs/>
        </w:rPr>
        <w:tab/>
        <w:t>Date</w:t>
      </w:r>
    </w:p>
    <w:p w:rsidR="00F84198" w:rsidRPr="00F84198" w:rsidRDefault="00F84198" w:rsidP="00F84198">
      <w:pPr>
        <w:tabs>
          <w:tab w:val="left" w:pos="4680"/>
          <w:tab w:val="left" w:pos="5040"/>
        </w:tabs>
        <w:rPr>
          <w:rFonts w:ascii="Arial" w:hAnsi="Arial" w:cs="Arial"/>
          <w:bCs/>
        </w:rPr>
      </w:pPr>
    </w:p>
    <w:p w:rsidR="00F84198" w:rsidRPr="00F84198" w:rsidRDefault="00F84198" w:rsidP="00F84198">
      <w:pPr>
        <w:tabs>
          <w:tab w:val="left" w:pos="4680"/>
          <w:tab w:val="left" w:pos="5040"/>
        </w:tabs>
        <w:rPr>
          <w:rFonts w:ascii="Arial" w:hAnsi="Arial" w:cs="Arial"/>
          <w:bCs/>
          <w:u w:val="single"/>
        </w:rPr>
      </w:pPr>
    </w:p>
    <w:p w:rsidR="00FC7BE6" w:rsidRDefault="00FC7BE6" w:rsidP="00FC7BE6">
      <w:pPr>
        <w:rPr>
          <w:rFonts w:ascii="Arial" w:hAnsi="Arial" w:cs="Arial"/>
          <w:bCs/>
        </w:rPr>
      </w:pPr>
    </w:p>
    <w:p w:rsidR="00DC420B" w:rsidRDefault="00DC420B" w:rsidP="00FC7BE6">
      <w:pPr>
        <w:rPr>
          <w:rFonts w:ascii="Arial" w:hAnsi="Arial" w:cs="Arial"/>
          <w:bCs/>
        </w:rPr>
      </w:pP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5"/>
      </w:tblGrid>
      <w:tr w:rsidR="00DC420B" w:rsidRPr="00BB6A23" w:rsidTr="0063031F">
        <w:tc>
          <w:tcPr>
            <w:tcW w:w="9805" w:type="dxa"/>
            <w:shd w:val="clear" w:color="auto" w:fill="F2F2F2" w:themeFill="background1" w:themeFillShade="F2"/>
          </w:tcPr>
          <w:p w:rsidR="00DC420B" w:rsidRPr="00BB6A23" w:rsidRDefault="00DC420B" w:rsidP="00DC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PURCHASING &amp; CONTRACTING USE ONLY</w:t>
            </w:r>
          </w:p>
        </w:tc>
      </w:tr>
    </w:tbl>
    <w:p w:rsidR="00DC420B" w:rsidRPr="002D4653" w:rsidRDefault="00DC420B" w:rsidP="00FC7BE6">
      <w:pPr>
        <w:rPr>
          <w:rFonts w:ascii="Arial" w:hAnsi="Arial" w:cs="Arial"/>
          <w:bCs/>
        </w:rPr>
      </w:pPr>
    </w:p>
    <w:p w:rsidR="00963A7D" w:rsidRDefault="00DC420B" w:rsidP="00B25FA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3"/>
      <w:r>
        <w:rPr>
          <w:rFonts w:ascii="Arial" w:hAnsi="Arial" w:cs="Arial"/>
          <w:bCs/>
        </w:rPr>
        <w:instrText xml:space="preserve"> FORMCHECKBOX </w:instrText>
      </w:r>
      <w:r w:rsidR="00B131AE">
        <w:rPr>
          <w:rFonts w:ascii="Arial" w:hAnsi="Arial" w:cs="Arial"/>
          <w:bCs/>
        </w:rPr>
      </w:r>
      <w:r w:rsidR="00B131AE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9"/>
      <w:r>
        <w:rPr>
          <w:rFonts w:ascii="Arial" w:hAnsi="Arial" w:cs="Arial"/>
          <w:bCs/>
        </w:rPr>
        <w:t xml:space="preserve"> </w:t>
      </w:r>
      <w:r w:rsidR="00963A7D">
        <w:rPr>
          <w:rFonts w:ascii="Arial" w:hAnsi="Arial" w:cs="Arial"/>
          <w:bCs/>
        </w:rPr>
        <w:t>Public notice required</w:t>
      </w:r>
      <w:r w:rsidR="00B25FAD">
        <w:rPr>
          <w:rFonts w:ascii="Arial" w:hAnsi="Arial" w:cs="Arial"/>
          <w:bCs/>
        </w:rPr>
        <w:t xml:space="preserve"> (</w:t>
      </w:r>
      <w:r w:rsidR="00963A7D" w:rsidRPr="00B25FAD">
        <w:rPr>
          <w:rFonts w:ascii="Arial" w:hAnsi="Arial" w:cs="Arial"/>
          <w:bCs/>
        </w:rPr>
        <w:t>PPS Rule PPS-47-0275 &gt;$150,000</w:t>
      </w:r>
      <w:r w:rsidR="00B25FAD">
        <w:rPr>
          <w:rFonts w:ascii="Arial" w:hAnsi="Arial" w:cs="Arial"/>
          <w:bCs/>
        </w:rPr>
        <w:t>)</w:t>
      </w:r>
    </w:p>
    <w:p w:rsidR="00B25FAD" w:rsidRPr="00B25FAD" w:rsidRDefault="00B25FAD" w:rsidP="00B25FAD">
      <w:pPr>
        <w:tabs>
          <w:tab w:val="left" w:pos="2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Date of Advertisement: </w:t>
      </w:r>
      <w:r>
        <w:rPr>
          <w:rFonts w:ascii="Arial" w:hAnsi="Arial" w:cs="Arial"/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0" w:name="Text46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20"/>
    </w:p>
    <w:p w:rsidR="00DC420B" w:rsidRPr="002D4653" w:rsidRDefault="00DC420B" w:rsidP="00FC7BE6">
      <w:pPr>
        <w:rPr>
          <w:rFonts w:ascii="Arial" w:hAnsi="Arial" w:cs="Arial"/>
          <w:bCs/>
        </w:rPr>
      </w:pPr>
    </w:p>
    <w:p w:rsidR="00FC7BE6" w:rsidRPr="002D4653" w:rsidRDefault="00FC7BE6" w:rsidP="00FC7BE6">
      <w:pPr>
        <w:rPr>
          <w:rFonts w:ascii="Arial" w:hAnsi="Arial" w:cs="Arial"/>
          <w:bCs/>
        </w:rPr>
      </w:pPr>
    </w:p>
    <w:p w:rsidR="00FC7BE6" w:rsidRPr="002D4653" w:rsidRDefault="00FC7BE6" w:rsidP="00FC7BE6">
      <w:pPr>
        <w:jc w:val="center"/>
        <w:rPr>
          <w:rFonts w:ascii="Arial" w:hAnsi="Arial" w:cs="Arial"/>
          <w:bCs/>
        </w:rPr>
      </w:pPr>
    </w:p>
    <w:p w:rsidR="00FC7BE6" w:rsidRPr="002D4653" w:rsidRDefault="00FC7BE6" w:rsidP="00FC7BE6">
      <w:pPr>
        <w:rPr>
          <w:rFonts w:ascii="Arial" w:hAnsi="Arial" w:cs="Arial"/>
          <w:bCs/>
        </w:rPr>
      </w:pPr>
    </w:p>
    <w:p w:rsidR="00465728" w:rsidRDefault="00465728"/>
    <w:sectPr w:rsidR="00465728" w:rsidSect="00BA69A5">
      <w:headerReference w:type="even" r:id="rId9"/>
      <w:headerReference w:type="default" r:id="rId10"/>
      <w:footerReference w:type="default" r:id="rId11"/>
      <w:pgSz w:w="12240" w:h="15840" w:code="1"/>
      <w:pgMar w:top="720" w:right="1080" w:bottom="720" w:left="1080" w:header="360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A93" w:rsidRDefault="00F75A93">
      <w:r>
        <w:separator/>
      </w:r>
    </w:p>
  </w:endnote>
  <w:endnote w:type="continuationSeparator" w:id="0">
    <w:p w:rsidR="00F75A93" w:rsidRDefault="00F7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xed Miriam Transparent">
    <w:charset w:val="B1"/>
    <w:family w:val="modern"/>
    <w:pitch w:val="fixed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9A5" w:rsidRPr="00BA69A5" w:rsidRDefault="00D77FDE" w:rsidP="00BA69A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Rev. </w:t>
    </w:r>
    <w:r w:rsidR="00CC3976">
      <w:rPr>
        <w:rFonts w:ascii="Arial" w:hAnsi="Arial" w:cs="Arial"/>
        <w:sz w:val="16"/>
        <w:szCs w:val="16"/>
      </w:rPr>
      <w:t>08</w:t>
    </w:r>
    <w:r w:rsidR="00B25FAD">
      <w:rPr>
        <w:rFonts w:ascii="Arial" w:hAnsi="Arial" w:cs="Arial"/>
        <w:sz w:val="16"/>
        <w:szCs w:val="16"/>
      </w:rPr>
      <w:t>30</w:t>
    </w:r>
    <w:r w:rsidR="00CC3976">
      <w:rPr>
        <w:rFonts w:ascii="Arial" w:hAnsi="Arial" w:cs="Arial"/>
        <w:sz w:val="16"/>
        <w:szCs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A93" w:rsidRDefault="00F75A93">
      <w:r>
        <w:separator/>
      </w:r>
    </w:p>
  </w:footnote>
  <w:footnote w:type="continuationSeparator" w:id="0">
    <w:p w:rsidR="00F75A93" w:rsidRDefault="00F7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1F0" w:rsidRDefault="00AC11F0" w:rsidP="009F7F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1F0" w:rsidRDefault="00AC11F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56AF"/>
    <w:multiLevelType w:val="hybridMultilevel"/>
    <w:tmpl w:val="871C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0D1"/>
    <w:multiLevelType w:val="hybridMultilevel"/>
    <w:tmpl w:val="A3B83530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" w15:restartNumberingAfterBreak="0">
    <w:nsid w:val="2F74344C"/>
    <w:multiLevelType w:val="hybridMultilevel"/>
    <w:tmpl w:val="EFC4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4454B"/>
    <w:multiLevelType w:val="hybridMultilevel"/>
    <w:tmpl w:val="7CFA0E04"/>
    <w:lvl w:ilvl="0" w:tplc="55807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4" w15:restartNumberingAfterBreak="0">
    <w:nsid w:val="443D17BC"/>
    <w:multiLevelType w:val="hybridMultilevel"/>
    <w:tmpl w:val="6E9CC76E"/>
    <w:lvl w:ilvl="0" w:tplc="55807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A59AA2BA"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Arial" w:eastAsia="Fixed Miriam Transparent" w:hAnsi="Arial" w:cs="Aria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5" w15:restartNumberingAfterBreak="0">
    <w:nsid w:val="5CEB614C"/>
    <w:multiLevelType w:val="hybridMultilevel"/>
    <w:tmpl w:val="DEA640E8"/>
    <w:lvl w:ilvl="0" w:tplc="55807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h15eJ0VIVWJRx3Lufk1kJeFkE/W5itCNWzgmCiCvoEt8IDMY8lSX9ay4hts6i3B7Tp6+QNVkKuMLWFLZ/aRw==" w:salt="baPfzF70TF19melV9uer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E6"/>
    <w:rsid w:val="000A6E4F"/>
    <w:rsid w:val="0021243A"/>
    <w:rsid w:val="002151ED"/>
    <w:rsid w:val="002A7FB8"/>
    <w:rsid w:val="002B1E51"/>
    <w:rsid w:val="002C486D"/>
    <w:rsid w:val="002F222A"/>
    <w:rsid w:val="00367061"/>
    <w:rsid w:val="00417AC3"/>
    <w:rsid w:val="00465728"/>
    <w:rsid w:val="004F561B"/>
    <w:rsid w:val="0054177D"/>
    <w:rsid w:val="00620658"/>
    <w:rsid w:val="006B3CA6"/>
    <w:rsid w:val="007A3745"/>
    <w:rsid w:val="008D2858"/>
    <w:rsid w:val="00944FAF"/>
    <w:rsid w:val="00963A7D"/>
    <w:rsid w:val="009D6307"/>
    <w:rsid w:val="009F7F47"/>
    <w:rsid w:val="00A178EC"/>
    <w:rsid w:val="00A26FAC"/>
    <w:rsid w:val="00A554C7"/>
    <w:rsid w:val="00AA212C"/>
    <w:rsid w:val="00AC11F0"/>
    <w:rsid w:val="00B131AE"/>
    <w:rsid w:val="00B25FAD"/>
    <w:rsid w:val="00B91EE0"/>
    <w:rsid w:val="00B9624E"/>
    <w:rsid w:val="00BA69A5"/>
    <w:rsid w:val="00BB7051"/>
    <w:rsid w:val="00BC7CF0"/>
    <w:rsid w:val="00C073CA"/>
    <w:rsid w:val="00C5331E"/>
    <w:rsid w:val="00CC3976"/>
    <w:rsid w:val="00D45D1E"/>
    <w:rsid w:val="00D76EDB"/>
    <w:rsid w:val="00D77FDE"/>
    <w:rsid w:val="00DC420B"/>
    <w:rsid w:val="00DD36C5"/>
    <w:rsid w:val="00DD3DFD"/>
    <w:rsid w:val="00E06D41"/>
    <w:rsid w:val="00F13E50"/>
    <w:rsid w:val="00F75A93"/>
    <w:rsid w:val="00F84198"/>
    <w:rsid w:val="00FA17EC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35D8"/>
  <w15:docId w15:val="{CFB45EED-C31C-4D9F-A28F-DB6410C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7B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7BE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FC7B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7BE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C7BE6"/>
    <w:rPr>
      <w:rFonts w:ascii="Arial" w:hAnsi="Arial" w:cs="Arial"/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FC7BE6"/>
    <w:rPr>
      <w:rFonts w:ascii="Arial" w:eastAsia="Times New Roman" w:hAnsi="Arial" w:cs="Arial"/>
      <w:b/>
      <w:bCs/>
      <w:sz w:val="24"/>
      <w:szCs w:val="20"/>
    </w:rPr>
  </w:style>
  <w:style w:type="character" w:styleId="Hyperlink">
    <w:name w:val="Hyperlink"/>
    <w:rsid w:val="00FC7B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F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A3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C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ing@pp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Allen</dc:creator>
  <cp:lastModifiedBy>Emily Courtnage</cp:lastModifiedBy>
  <cp:revision>3</cp:revision>
  <cp:lastPrinted>2013-05-22T15:45:00Z</cp:lastPrinted>
  <dcterms:created xsi:type="dcterms:W3CDTF">2024-03-22T16:51:00Z</dcterms:created>
  <dcterms:modified xsi:type="dcterms:W3CDTF">2024-03-22T16:53:00Z</dcterms:modified>
</cp:coreProperties>
</file>